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1E" w:rsidRPr="00705D91" w:rsidRDefault="00C0161E" w:rsidP="00C0161E">
      <w:pPr>
        <w:pStyle w:val="a3"/>
        <w:spacing w:after="120"/>
        <w:contextualSpacing w:val="0"/>
        <w:jc w:val="center"/>
        <w:rPr>
          <w:rFonts w:ascii="Times New Roman" w:hAnsi="Times New Roman"/>
          <w:b/>
        </w:rPr>
      </w:pPr>
      <w:r w:rsidRPr="00705D91">
        <w:rPr>
          <w:rFonts w:ascii="Times New Roman" w:hAnsi="Times New Roman"/>
          <w:b/>
        </w:rPr>
        <w:t>БЮДЖЕТ ПРОЕКТУ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161"/>
        <w:gridCol w:w="1744"/>
        <w:gridCol w:w="1739"/>
        <w:gridCol w:w="1737"/>
      </w:tblGrid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 xml:space="preserve">№ з/п </w:t>
            </w:r>
          </w:p>
        </w:tc>
        <w:tc>
          <w:tcPr>
            <w:tcW w:w="4294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Найменування товарів (робіт, послуг)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Кількість, од.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Ціна за одиницю, грн.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Вартість, грн.</w:t>
            </w: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235F1" w:rsidRDefault="00C235F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294" w:type="dxa"/>
            <w:shd w:val="clear" w:color="auto" w:fill="auto"/>
          </w:tcPr>
          <w:p w:rsidR="00C0161E" w:rsidRPr="00C235F1" w:rsidRDefault="00C235F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В</w:t>
            </w:r>
            <w:r>
              <w:rPr>
                <w:rFonts w:ascii="Times New Roman" w:hAnsi="Times New Roman"/>
                <w:b/>
              </w:rPr>
              <w:t>ідеокамера 2МП</w:t>
            </w:r>
            <w:r w:rsidR="00045A41" w:rsidRPr="00045A4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045A41">
              <w:rPr>
                <w:rFonts w:ascii="Times New Roman" w:hAnsi="Times New Roman"/>
                <w:b/>
                <w:lang w:val="en-US"/>
              </w:rPr>
              <w:t>DAHUA</w:t>
            </w:r>
            <w:r w:rsidR="00045A41">
              <w:rPr>
                <w:rFonts w:ascii="Times New Roman" w:hAnsi="Times New Roman"/>
                <w:b/>
              </w:rPr>
              <w:t>(кут огляду 107 градусів)ИК підсвітка 20м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8452,57</w:t>
            </w: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94" w:type="dxa"/>
            <w:shd w:val="clear" w:color="auto" w:fill="auto"/>
          </w:tcPr>
          <w:p w:rsidR="00C0161E" w:rsidRPr="00C74967" w:rsidRDefault="00045A41" w:rsidP="00045A41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045A41"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ідеокамера 2МП</w:t>
            </w:r>
            <w:r w:rsidRPr="00045A4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DAHUA</w:t>
            </w:r>
            <w:r>
              <w:rPr>
                <w:rFonts w:ascii="Times New Roman" w:hAnsi="Times New Roman"/>
                <w:b/>
              </w:rPr>
              <w:t xml:space="preserve">(кут огляду 107 градусів)ИК підсвітка </w:t>
            </w:r>
            <w:r>
              <w:rPr>
                <w:rFonts w:ascii="Times New Roman" w:hAnsi="Times New Roman"/>
                <w:b/>
              </w:rPr>
              <w:t>40м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7148,00</w:t>
            </w: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94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Блок живлення 12 вольт 10 ампер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1518,44</w:t>
            </w: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94" w:type="dxa"/>
            <w:shd w:val="clear" w:color="auto" w:fill="auto"/>
          </w:tcPr>
          <w:p w:rsidR="00C0161E" w:rsidRPr="00045A41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Відеореєстратор</w:t>
            </w:r>
            <w:r w:rsidRPr="00045A4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DAHUA</w:t>
            </w:r>
            <w:r w:rsidRPr="00045A4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DH</w:t>
            </w:r>
            <w:r w:rsidRPr="00045A41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en-US"/>
              </w:rPr>
              <w:t>HCVR</w:t>
            </w:r>
            <w:r w:rsidRPr="00045A41">
              <w:rPr>
                <w:rFonts w:ascii="Times New Roman" w:hAnsi="Times New Roman"/>
                <w:b/>
              </w:rPr>
              <w:t>8104</w:t>
            </w:r>
            <w:r>
              <w:rPr>
                <w:rFonts w:ascii="Times New Roman" w:hAnsi="Times New Roman"/>
                <w:b/>
                <w:lang w:val="en-US"/>
              </w:rPr>
              <w:t>C</w:t>
            </w:r>
            <w:r w:rsidRPr="00045A41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en-US"/>
              </w:rPr>
              <w:t>S</w:t>
            </w:r>
            <w:r w:rsidRPr="00045A41">
              <w:rPr>
                <w:rFonts w:ascii="Times New Roman" w:hAnsi="Times New Roman"/>
                <w:b/>
              </w:rPr>
              <w:t>16 16</w:t>
            </w:r>
            <w:r>
              <w:rPr>
                <w:rFonts w:ascii="Times New Roman" w:hAnsi="Times New Roman"/>
                <w:b/>
              </w:rPr>
              <w:t xml:space="preserve"> канальний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6506,11</w:t>
            </w:r>
          </w:p>
        </w:tc>
      </w:tr>
      <w:tr w:rsidR="00C0161E" w:rsidRPr="00C74967" w:rsidTr="00C0161E">
        <w:trPr>
          <w:trHeight w:val="209"/>
        </w:trPr>
        <w:tc>
          <w:tcPr>
            <w:tcW w:w="567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94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Жорсткий диск НВ 3ТВ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4085,23</w:t>
            </w: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294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Приймач сигналу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1573,66</w:t>
            </w: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294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Розєми живлення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175,00</w:t>
            </w: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294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Розподільна коробка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280,00</w:t>
            </w: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045A41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294" w:type="dxa"/>
            <w:shd w:val="clear" w:color="auto" w:fill="auto"/>
          </w:tcPr>
          <w:p w:rsidR="00C0161E" w:rsidRPr="00C74967" w:rsidRDefault="00053285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Кабель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53285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520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53285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53285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5200,00</w:t>
            </w: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053285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294" w:type="dxa"/>
            <w:shd w:val="clear" w:color="auto" w:fill="auto"/>
          </w:tcPr>
          <w:p w:rsidR="00C0161E" w:rsidRPr="00053285" w:rsidRDefault="00053285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Установка відеокамери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DAHUA</w:t>
            </w:r>
            <w:r>
              <w:rPr>
                <w:rFonts w:ascii="Times New Roman" w:hAnsi="Times New Roman"/>
                <w:b/>
              </w:rPr>
              <w:t xml:space="preserve"> 2МП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53285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53285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53285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4999,01</w:t>
            </w: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053285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294" w:type="dxa"/>
            <w:shd w:val="clear" w:color="auto" w:fill="auto"/>
          </w:tcPr>
          <w:p w:rsidR="00C0161E" w:rsidRPr="00C74967" w:rsidRDefault="00053285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Налаштування віддаленого доступу та відеореєстратора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53285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53285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53285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907,83</w:t>
            </w:r>
          </w:p>
        </w:tc>
      </w:tr>
      <w:tr w:rsidR="00C0161E" w:rsidRPr="00C74967" w:rsidTr="00F159FA">
        <w:tc>
          <w:tcPr>
            <w:tcW w:w="567" w:type="dxa"/>
            <w:shd w:val="clear" w:color="auto" w:fill="auto"/>
          </w:tcPr>
          <w:p w:rsidR="00C0161E" w:rsidRPr="00C74967" w:rsidRDefault="00053285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294" w:type="dxa"/>
            <w:shd w:val="clear" w:color="auto" w:fill="auto"/>
          </w:tcPr>
          <w:p w:rsidR="00C0161E" w:rsidRPr="00C74967" w:rsidRDefault="00053285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Кабельні роботи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53285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520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53285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53285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4160,00</w:t>
            </w:r>
          </w:p>
        </w:tc>
      </w:tr>
      <w:tr w:rsidR="00C0161E" w:rsidRPr="00C74967" w:rsidTr="00F159FA">
        <w:tc>
          <w:tcPr>
            <w:tcW w:w="8401" w:type="dxa"/>
            <w:gridSpan w:val="4"/>
            <w:shd w:val="clear" w:color="auto" w:fill="auto"/>
          </w:tcPr>
          <w:p w:rsidR="00C0161E" w:rsidRPr="00C74967" w:rsidRDefault="00C0161E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C74967">
              <w:rPr>
                <w:rFonts w:ascii="Times New Roman" w:hAnsi="Times New Roman"/>
                <w:b/>
              </w:rPr>
              <w:t xml:space="preserve">Всього 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053285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  <w:highlight w:val="lightGray"/>
              </w:rPr>
              <w:t>44999,85</w:t>
            </w:r>
          </w:p>
        </w:tc>
      </w:tr>
    </w:tbl>
    <w:p w:rsidR="00C0161E" w:rsidRPr="00705D91" w:rsidRDefault="00C0161E" w:rsidP="00C0161E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</w:rPr>
      </w:pPr>
    </w:p>
    <w:p w:rsidR="00844F18" w:rsidRPr="00C0161E" w:rsidRDefault="00844F18"/>
    <w:sectPr w:rsidR="00844F18" w:rsidRPr="00C0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5B"/>
    <w:rsid w:val="00045A41"/>
    <w:rsid w:val="00053285"/>
    <w:rsid w:val="004B4E5B"/>
    <w:rsid w:val="00844F18"/>
    <w:rsid w:val="00C0161E"/>
    <w:rsid w:val="00C235F1"/>
    <w:rsid w:val="00F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F1A6"/>
  <w15:docId w15:val="{261CE72A-F01E-43D4-AC10-85649B2D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61E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2</cp:revision>
  <dcterms:created xsi:type="dcterms:W3CDTF">2018-08-28T09:59:00Z</dcterms:created>
  <dcterms:modified xsi:type="dcterms:W3CDTF">2018-08-28T09:59:00Z</dcterms:modified>
</cp:coreProperties>
</file>